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DD" w:rsidRPr="0091685B" w:rsidRDefault="00E844DD" w:rsidP="00E844DD">
      <w:pPr>
        <w:rPr>
          <w:b/>
          <w:sz w:val="24"/>
          <w:szCs w:val="24"/>
        </w:rPr>
      </w:pPr>
      <w:r w:rsidRPr="0091685B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.6pt;margin-top:18.1pt;width:46.05pt;height:50.3pt;z-index:251660288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809417108" r:id="rId7"/>
        </w:pic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685B">
        <w:rPr>
          <w:b/>
          <w:sz w:val="24"/>
          <w:szCs w:val="24"/>
        </w:rPr>
        <w:t xml:space="preserve">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</w:t>
      </w:r>
      <w:r w:rsidRPr="0091685B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                      </w:t>
      </w:r>
    </w:p>
    <w:p w:rsidR="00E844DD" w:rsidRPr="00085F49" w:rsidRDefault="00E844DD" w:rsidP="00E844DD">
      <w:pPr>
        <w:pStyle w:val="a3"/>
      </w:pPr>
      <w:r w:rsidRPr="00085F49">
        <w:t>ЧЕЛЯБИНСКАЯ    ОБЛАСТЬ</w:t>
      </w:r>
    </w:p>
    <w:p w:rsidR="00E844DD" w:rsidRDefault="00E844DD" w:rsidP="00E844DD">
      <w:pPr>
        <w:jc w:val="center"/>
        <w:rPr>
          <w:sz w:val="4"/>
        </w:rPr>
      </w:pPr>
    </w:p>
    <w:p w:rsidR="00E844DD" w:rsidRDefault="00E844DD" w:rsidP="00E844DD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 ГОРОДСКОГО ОКРУГА</w:t>
      </w:r>
    </w:p>
    <w:p w:rsidR="00E844DD" w:rsidRDefault="00E844DD" w:rsidP="00E844DD">
      <w:pPr>
        <w:jc w:val="center"/>
        <w:rPr>
          <w:b/>
          <w:sz w:val="4"/>
        </w:rPr>
      </w:pPr>
    </w:p>
    <w:p w:rsidR="00E844DD" w:rsidRDefault="00E844DD" w:rsidP="00E844DD">
      <w:pPr>
        <w:pBdr>
          <w:bottom w:val="single" w:sz="8" w:space="0" w:color="000000"/>
        </w:pBdr>
      </w:pPr>
    </w:p>
    <w:p w:rsidR="00E844DD" w:rsidRDefault="00E844DD" w:rsidP="00E844DD">
      <w:pPr>
        <w:pStyle w:val="4"/>
        <w:jc w:val="left"/>
        <w:rPr>
          <w:b/>
        </w:rPr>
      </w:pPr>
      <w:r>
        <w:rPr>
          <w:b/>
        </w:rPr>
        <w:t xml:space="preserve">                                         РЕШЕНИЕ</w:t>
      </w:r>
    </w:p>
    <w:p w:rsidR="00E844DD" w:rsidRPr="004542A1" w:rsidRDefault="00E844DD" w:rsidP="00E844DD">
      <w:pPr>
        <w:rPr>
          <w:rFonts w:eastAsia="Calibri"/>
          <w:lang w:eastAsia="en-US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от                    </w:t>
      </w:r>
      <w:r w:rsidRPr="00013335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25</w:t>
      </w:r>
      <w:r w:rsidRPr="00013335">
        <w:rPr>
          <w:b/>
          <w:sz w:val="24"/>
          <w:szCs w:val="24"/>
        </w:rPr>
        <w:t xml:space="preserve"> г.</w:t>
      </w:r>
    </w:p>
    <w:p w:rsidR="00E844DD" w:rsidRDefault="00E844DD" w:rsidP="00E844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E844DD" w:rsidRPr="00E844DD" w:rsidRDefault="00E844DD" w:rsidP="00E844DD">
      <w:pPr>
        <w:jc w:val="both"/>
        <w:rPr>
          <w:sz w:val="24"/>
          <w:szCs w:val="24"/>
        </w:rPr>
      </w:pPr>
      <w:r w:rsidRPr="00E844DD">
        <w:rPr>
          <w:sz w:val="24"/>
          <w:szCs w:val="24"/>
        </w:rPr>
        <w:t xml:space="preserve">О внесении изменений в решение Собрания депутатов </w:t>
      </w:r>
    </w:p>
    <w:p w:rsidR="00E844DD" w:rsidRPr="00E844DD" w:rsidRDefault="00E844DD" w:rsidP="00E844DD">
      <w:pPr>
        <w:jc w:val="both"/>
        <w:rPr>
          <w:sz w:val="24"/>
          <w:szCs w:val="24"/>
        </w:rPr>
      </w:pPr>
      <w:r w:rsidRPr="00E844DD">
        <w:rPr>
          <w:sz w:val="24"/>
          <w:szCs w:val="24"/>
        </w:rPr>
        <w:t>Златоустовского</w:t>
      </w:r>
      <w:r>
        <w:rPr>
          <w:sz w:val="24"/>
          <w:szCs w:val="24"/>
        </w:rPr>
        <w:t xml:space="preserve"> городского округа от 08.11.</w:t>
      </w:r>
      <w:r w:rsidRPr="00E844DD">
        <w:rPr>
          <w:sz w:val="24"/>
          <w:szCs w:val="24"/>
        </w:rPr>
        <w:t xml:space="preserve">2021 г. </w:t>
      </w:r>
    </w:p>
    <w:p w:rsidR="00E844DD" w:rsidRPr="00E844DD" w:rsidRDefault="00E844DD" w:rsidP="00E844DD">
      <w:pPr>
        <w:jc w:val="both"/>
        <w:rPr>
          <w:sz w:val="24"/>
          <w:szCs w:val="24"/>
        </w:rPr>
      </w:pPr>
      <w:r w:rsidRPr="00E844DD">
        <w:rPr>
          <w:sz w:val="24"/>
          <w:szCs w:val="24"/>
        </w:rPr>
        <w:t xml:space="preserve">№ 44-ЗГО «Об утверждении Положения о </w:t>
      </w:r>
    </w:p>
    <w:p w:rsidR="00E844DD" w:rsidRPr="00E844DD" w:rsidRDefault="00E844DD" w:rsidP="00E844DD">
      <w:pPr>
        <w:jc w:val="both"/>
        <w:rPr>
          <w:sz w:val="24"/>
          <w:szCs w:val="24"/>
        </w:rPr>
      </w:pPr>
      <w:r w:rsidRPr="00E844DD">
        <w:rPr>
          <w:sz w:val="24"/>
          <w:szCs w:val="24"/>
        </w:rPr>
        <w:t xml:space="preserve">муниципальном земельном </w:t>
      </w:r>
      <w:proofErr w:type="gramStart"/>
      <w:r w:rsidRPr="00E844DD">
        <w:rPr>
          <w:sz w:val="24"/>
          <w:szCs w:val="24"/>
        </w:rPr>
        <w:t>контроле</w:t>
      </w:r>
      <w:proofErr w:type="gramEnd"/>
      <w:r w:rsidRPr="00E844DD">
        <w:rPr>
          <w:sz w:val="24"/>
          <w:szCs w:val="24"/>
        </w:rPr>
        <w:t xml:space="preserve"> на территории </w:t>
      </w:r>
    </w:p>
    <w:p w:rsidR="00E844DD" w:rsidRDefault="00E844DD" w:rsidP="00E844DD">
      <w:pPr>
        <w:jc w:val="both"/>
        <w:rPr>
          <w:sz w:val="24"/>
          <w:szCs w:val="24"/>
        </w:rPr>
      </w:pPr>
      <w:r w:rsidRPr="00E844DD">
        <w:rPr>
          <w:sz w:val="24"/>
          <w:szCs w:val="24"/>
        </w:rPr>
        <w:t>Златоустовского городского округа»</w:t>
      </w:r>
      <w:r>
        <w:rPr>
          <w:sz w:val="24"/>
          <w:szCs w:val="24"/>
        </w:rPr>
        <w:t xml:space="preserve">                                                  проект</w:t>
      </w:r>
    </w:p>
    <w:p w:rsidR="00E844DD" w:rsidRDefault="00E844DD" w:rsidP="00E844DD">
      <w:pPr>
        <w:jc w:val="both"/>
        <w:rPr>
          <w:sz w:val="24"/>
          <w:szCs w:val="24"/>
        </w:rPr>
      </w:pPr>
    </w:p>
    <w:p w:rsidR="00E844DD" w:rsidRPr="00E844DD" w:rsidRDefault="00E844DD" w:rsidP="00E844DD">
      <w:pPr>
        <w:jc w:val="both"/>
        <w:rPr>
          <w:sz w:val="24"/>
          <w:szCs w:val="24"/>
        </w:rPr>
      </w:pPr>
    </w:p>
    <w:p w:rsidR="00E844DD" w:rsidRPr="00E844DD" w:rsidRDefault="00E844DD" w:rsidP="00E844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E844DD">
        <w:rPr>
          <w:sz w:val="24"/>
          <w:szCs w:val="24"/>
        </w:rPr>
        <w:t>В целях уточнения действующего муниципального правового акта, руководствуясь Федеральным законом от 06.10.2003</w:t>
      </w:r>
      <w:r>
        <w:rPr>
          <w:sz w:val="24"/>
          <w:szCs w:val="24"/>
        </w:rPr>
        <w:t xml:space="preserve"> г.</w:t>
      </w:r>
      <w:r w:rsidRPr="00E844DD">
        <w:rPr>
          <w:sz w:val="24"/>
          <w:szCs w:val="24"/>
        </w:rPr>
        <w:t xml:space="preserve"> № 131-ФЗ «Об общих принципах организации местного </w:t>
      </w:r>
      <w:r>
        <w:rPr>
          <w:sz w:val="24"/>
          <w:szCs w:val="24"/>
        </w:rPr>
        <w:t xml:space="preserve"> </w:t>
      </w:r>
      <w:r w:rsidRPr="00E844DD">
        <w:rPr>
          <w:sz w:val="24"/>
          <w:szCs w:val="24"/>
        </w:rPr>
        <w:t>самоуправления в Российской Федерации», Федеральным законом</w:t>
      </w:r>
      <w:r>
        <w:rPr>
          <w:sz w:val="24"/>
          <w:szCs w:val="24"/>
        </w:rPr>
        <w:t xml:space="preserve"> </w:t>
      </w:r>
      <w:r w:rsidRPr="00E844DD">
        <w:rPr>
          <w:sz w:val="24"/>
          <w:szCs w:val="24"/>
        </w:rPr>
        <w:t xml:space="preserve"> от 31.07.2020</w:t>
      </w:r>
      <w:r>
        <w:rPr>
          <w:sz w:val="24"/>
          <w:szCs w:val="24"/>
        </w:rPr>
        <w:t xml:space="preserve"> г. </w:t>
      </w:r>
      <w:r w:rsidRPr="00E844DD">
        <w:rPr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Уставом Златоустовского городского округа, </w:t>
      </w:r>
    </w:p>
    <w:p w:rsidR="00E844DD" w:rsidRDefault="00E844DD" w:rsidP="00E844DD">
      <w:pPr>
        <w:jc w:val="both"/>
        <w:rPr>
          <w:sz w:val="24"/>
          <w:szCs w:val="24"/>
        </w:rPr>
      </w:pPr>
      <w:r>
        <w:rPr>
          <w:sz w:val="24"/>
          <w:szCs w:val="24"/>
        </w:rPr>
        <w:t>Собрание депутатов Златоустовского городского округа РЕШАЕТ:</w:t>
      </w:r>
    </w:p>
    <w:p w:rsidR="00E844DD" w:rsidRDefault="00E844DD" w:rsidP="00E844DD">
      <w:pPr>
        <w:jc w:val="both"/>
        <w:rPr>
          <w:sz w:val="24"/>
          <w:szCs w:val="24"/>
        </w:rPr>
      </w:pPr>
    </w:p>
    <w:p w:rsidR="00E844DD" w:rsidRDefault="00E844DD" w:rsidP="00E844DD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 w:rsidRPr="00E844DD">
        <w:rPr>
          <w:sz w:val="24"/>
          <w:szCs w:val="24"/>
        </w:rPr>
        <w:t xml:space="preserve">В  решение  Собрания  депутатов  Златоустовского  городского  округа  </w:t>
      </w:r>
      <w:proofErr w:type="gramStart"/>
      <w:r w:rsidRPr="00E844DD">
        <w:rPr>
          <w:sz w:val="24"/>
          <w:szCs w:val="24"/>
        </w:rPr>
        <w:t>от</w:t>
      </w:r>
      <w:proofErr w:type="gramEnd"/>
      <w:r w:rsidRPr="00E844DD">
        <w:rPr>
          <w:sz w:val="24"/>
          <w:szCs w:val="24"/>
        </w:rPr>
        <w:t xml:space="preserve">  </w:t>
      </w:r>
    </w:p>
    <w:p w:rsidR="00E844DD" w:rsidRDefault="00E844DD" w:rsidP="00E844DD">
      <w:pPr>
        <w:jc w:val="both"/>
        <w:rPr>
          <w:sz w:val="24"/>
          <w:szCs w:val="24"/>
        </w:rPr>
      </w:pPr>
      <w:r w:rsidRPr="00E844DD">
        <w:rPr>
          <w:sz w:val="24"/>
          <w:szCs w:val="24"/>
        </w:rPr>
        <w:t>08.11.2021 г.</w:t>
      </w:r>
      <w:r>
        <w:rPr>
          <w:sz w:val="24"/>
          <w:szCs w:val="24"/>
        </w:rPr>
        <w:t xml:space="preserve"> </w:t>
      </w:r>
      <w:r w:rsidRPr="00E844DD">
        <w:rPr>
          <w:sz w:val="24"/>
          <w:szCs w:val="24"/>
        </w:rPr>
        <w:t>№ 44-ЗГО «Об утверждении Положения о муниципальном земельном контроле на территории Златоустовского городского округа» (в редакции решений: от 01.06.2022 г. № 27-ЗГО, от 05.12.2024 г. № 57-ЗГО, от 31.03.2025 г.  № 13-ЗГО) внести изменения согласно приложению.</w:t>
      </w:r>
    </w:p>
    <w:p w:rsidR="00E844DD" w:rsidRPr="00A702A7" w:rsidRDefault="00E844DD" w:rsidP="00E844D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2. </w:t>
      </w:r>
      <w:r w:rsidRPr="00A702A7">
        <w:rPr>
          <w:rFonts w:ascii="Times New Roman" w:hAnsi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844DD" w:rsidRPr="002C38BB" w:rsidRDefault="00E844DD" w:rsidP="00E844DD">
      <w:pPr>
        <w:pStyle w:val="a7"/>
        <w:ind w:firstLine="0"/>
        <w:rPr>
          <w:szCs w:val="24"/>
        </w:rPr>
      </w:pPr>
      <w:r w:rsidRPr="002C38BB">
        <w:rPr>
          <w:szCs w:val="24"/>
        </w:rPr>
        <w:t xml:space="preserve">       3. Контроль исполнения настоящего решения возложить на комиссию </w:t>
      </w:r>
      <w:r w:rsidRPr="000E5992">
        <w:rPr>
          <w:szCs w:val="24"/>
        </w:rPr>
        <w:t xml:space="preserve">по </w:t>
      </w:r>
      <w:r>
        <w:rPr>
          <w:szCs w:val="24"/>
        </w:rPr>
        <w:t>бюджету, финансовой и налоговой политике.</w:t>
      </w:r>
    </w:p>
    <w:p w:rsidR="00E844DD" w:rsidRPr="00E844DD" w:rsidRDefault="00E844DD" w:rsidP="00E844DD">
      <w:pPr>
        <w:jc w:val="both"/>
        <w:rPr>
          <w:sz w:val="24"/>
          <w:szCs w:val="24"/>
        </w:rPr>
      </w:pPr>
    </w:p>
    <w:p w:rsidR="00E844DD" w:rsidRPr="00E844DD" w:rsidRDefault="00E844DD" w:rsidP="00E844DD">
      <w:pPr>
        <w:jc w:val="both"/>
        <w:rPr>
          <w:sz w:val="24"/>
          <w:szCs w:val="24"/>
        </w:rPr>
      </w:pPr>
    </w:p>
    <w:p w:rsidR="00E844DD" w:rsidRPr="00053CDD" w:rsidRDefault="00E844DD" w:rsidP="00E844D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 w:rsidRPr="00053CDD">
        <w:rPr>
          <w:rFonts w:ascii="Times New Roman" w:hAnsi="Times New Roman"/>
          <w:sz w:val="24"/>
          <w:szCs w:val="24"/>
        </w:rPr>
        <w:t xml:space="preserve"> Собрания депутатов</w:t>
      </w:r>
    </w:p>
    <w:p w:rsidR="00E844DD" w:rsidRDefault="00E844DD" w:rsidP="00E844DD">
      <w:pPr>
        <w:pStyle w:val="a5"/>
        <w:rPr>
          <w:rFonts w:ascii="Times New Roman" w:hAnsi="Times New Roman"/>
          <w:sz w:val="24"/>
          <w:szCs w:val="24"/>
        </w:rPr>
      </w:pPr>
      <w:r w:rsidRPr="00053CDD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А.М. </w:t>
      </w:r>
      <w:proofErr w:type="spellStart"/>
      <w:r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E844DD" w:rsidRDefault="00E844DD" w:rsidP="00E844DD">
      <w:pPr>
        <w:pStyle w:val="a5"/>
        <w:rPr>
          <w:rFonts w:ascii="Times New Roman" w:hAnsi="Times New Roman"/>
          <w:sz w:val="24"/>
          <w:szCs w:val="24"/>
        </w:rPr>
      </w:pPr>
    </w:p>
    <w:p w:rsidR="00E844DD" w:rsidRDefault="00E844DD" w:rsidP="00E844DD">
      <w:pPr>
        <w:pStyle w:val="a5"/>
        <w:rPr>
          <w:rFonts w:ascii="Times New Roman" w:hAnsi="Times New Roman"/>
          <w:sz w:val="24"/>
          <w:szCs w:val="24"/>
        </w:rPr>
      </w:pPr>
    </w:p>
    <w:p w:rsidR="00E844DD" w:rsidRDefault="00E844DD" w:rsidP="00E844DD">
      <w:pPr>
        <w:pStyle w:val="a5"/>
        <w:rPr>
          <w:rFonts w:ascii="Times New Roman" w:hAnsi="Times New Roman"/>
          <w:sz w:val="24"/>
          <w:szCs w:val="24"/>
        </w:rPr>
      </w:pPr>
    </w:p>
    <w:p w:rsidR="00E844DD" w:rsidRDefault="00E844DD" w:rsidP="00E844DD">
      <w:pPr>
        <w:pStyle w:val="a5"/>
        <w:rPr>
          <w:rFonts w:ascii="Times New Roman" w:hAnsi="Times New Roman"/>
          <w:sz w:val="24"/>
          <w:szCs w:val="24"/>
        </w:rPr>
      </w:pPr>
    </w:p>
    <w:p w:rsidR="00E844DD" w:rsidRDefault="00E844DD" w:rsidP="00E844DD">
      <w:pPr>
        <w:pStyle w:val="a5"/>
        <w:rPr>
          <w:rFonts w:ascii="Times New Roman" w:hAnsi="Times New Roman"/>
          <w:sz w:val="24"/>
          <w:szCs w:val="24"/>
        </w:rPr>
      </w:pPr>
    </w:p>
    <w:p w:rsidR="00E844DD" w:rsidRDefault="00E844DD" w:rsidP="00E844DD">
      <w:pPr>
        <w:pStyle w:val="a5"/>
        <w:rPr>
          <w:rFonts w:ascii="Times New Roman" w:hAnsi="Times New Roman"/>
          <w:sz w:val="24"/>
          <w:szCs w:val="24"/>
        </w:rPr>
      </w:pPr>
    </w:p>
    <w:p w:rsidR="00E844DD" w:rsidRDefault="00E844DD" w:rsidP="00E844DD">
      <w:pPr>
        <w:pStyle w:val="a5"/>
        <w:rPr>
          <w:rFonts w:ascii="Times New Roman" w:hAnsi="Times New Roman"/>
          <w:sz w:val="24"/>
          <w:szCs w:val="24"/>
        </w:rPr>
      </w:pPr>
    </w:p>
    <w:p w:rsidR="00E844DD" w:rsidRDefault="00E844DD" w:rsidP="00E844DD">
      <w:pPr>
        <w:pStyle w:val="a5"/>
        <w:rPr>
          <w:rFonts w:ascii="Times New Roman" w:hAnsi="Times New Roman"/>
          <w:sz w:val="24"/>
          <w:szCs w:val="24"/>
        </w:rPr>
      </w:pPr>
    </w:p>
    <w:p w:rsidR="00E844DD" w:rsidRDefault="00E844DD" w:rsidP="00E844DD">
      <w:pPr>
        <w:pStyle w:val="a5"/>
        <w:rPr>
          <w:rFonts w:ascii="Times New Roman" w:hAnsi="Times New Roman"/>
          <w:sz w:val="24"/>
          <w:szCs w:val="24"/>
        </w:rPr>
      </w:pPr>
    </w:p>
    <w:p w:rsidR="00E844DD" w:rsidRDefault="00E844DD" w:rsidP="00E844DD">
      <w:pPr>
        <w:pStyle w:val="a5"/>
        <w:rPr>
          <w:rFonts w:ascii="Times New Roman" w:hAnsi="Times New Roman"/>
          <w:sz w:val="24"/>
          <w:szCs w:val="24"/>
        </w:rPr>
      </w:pPr>
    </w:p>
    <w:p w:rsidR="00E844DD" w:rsidRDefault="00E844DD" w:rsidP="00E844DD">
      <w:pPr>
        <w:pStyle w:val="a5"/>
        <w:rPr>
          <w:rFonts w:ascii="Times New Roman" w:hAnsi="Times New Roman"/>
          <w:sz w:val="24"/>
          <w:szCs w:val="24"/>
        </w:rPr>
      </w:pPr>
    </w:p>
    <w:p w:rsidR="00E844DD" w:rsidRDefault="00E844DD" w:rsidP="00E844DD">
      <w:pPr>
        <w:pageBreakBefore/>
        <w:ind w:left="552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E844DD" w:rsidRPr="007A5F60" w:rsidRDefault="00E844DD" w:rsidP="00E844DD">
      <w:pPr>
        <w:ind w:left="5529"/>
        <w:rPr>
          <w:sz w:val="24"/>
          <w:szCs w:val="24"/>
        </w:rPr>
      </w:pPr>
      <w:r w:rsidRPr="007A5F60">
        <w:rPr>
          <w:sz w:val="24"/>
          <w:szCs w:val="24"/>
        </w:rPr>
        <w:t>к решению Собрания депутатов</w:t>
      </w:r>
    </w:p>
    <w:p w:rsidR="00E844DD" w:rsidRPr="007A5F60" w:rsidRDefault="00E844DD" w:rsidP="00E844DD">
      <w:pPr>
        <w:ind w:left="5529"/>
        <w:rPr>
          <w:sz w:val="24"/>
          <w:szCs w:val="24"/>
        </w:rPr>
      </w:pPr>
      <w:r w:rsidRPr="007A5F60">
        <w:rPr>
          <w:sz w:val="24"/>
          <w:szCs w:val="24"/>
        </w:rPr>
        <w:t>Златоустовского городского округа</w:t>
      </w:r>
    </w:p>
    <w:p w:rsidR="00E844DD" w:rsidRPr="007A5F60" w:rsidRDefault="00E844DD" w:rsidP="00E844DD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от                  </w:t>
      </w:r>
      <w:r w:rsidR="0084572B">
        <w:rPr>
          <w:sz w:val="24"/>
          <w:szCs w:val="24"/>
        </w:rPr>
        <w:t xml:space="preserve">2025 г. </w:t>
      </w:r>
      <w:r>
        <w:rPr>
          <w:sz w:val="24"/>
          <w:szCs w:val="24"/>
        </w:rPr>
        <w:t xml:space="preserve"> №  </w:t>
      </w:r>
    </w:p>
    <w:p w:rsidR="00E844DD" w:rsidRDefault="00E844DD" w:rsidP="00E844DD">
      <w:pPr>
        <w:jc w:val="both"/>
        <w:rPr>
          <w:sz w:val="28"/>
          <w:szCs w:val="28"/>
        </w:rPr>
      </w:pPr>
    </w:p>
    <w:p w:rsidR="00E844DD" w:rsidRPr="002C38BB" w:rsidRDefault="00E844DD" w:rsidP="00E844DD">
      <w:pPr>
        <w:tabs>
          <w:tab w:val="left" w:pos="1185"/>
        </w:tabs>
        <w:jc w:val="right"/>
        <w:rPr>
          <w:sz w:val="24"/>
          <w:szCs w:val="24"/>
        </w:rPr>
      </w:pPr>
    </w:p>
    <w:p w:rsidR="00E844DD" w:rsidRDefault="00E844DD" w:rsidP="00E844DD">
      <w:pPr>
        <w:tabs>
          <w:tab w:val="left" w:pos="1185"/>
        </w:tabs>
        <w:jc w:val="center"/>
        <w:rPr>
          <w:sz w:val="24"/>
          <w:szCs w:val="24"/>
        </w:rPr>
      </w:pPr>
      <w:r w:rsidRPr="002C38BB">
        <w:rPr>
          <w:sz w:val="24"/>
          <w:szCs w:val="24"/>
        </w:rPr>
        <w:t xml:space="preserve">Изменения </w:t>
      </w:r>
    </w:p>
    <w:p w:rsidR="00E844DD" w:rsidRDefault="00E844DD" w:rsidP="00E844DD">
      <w:pPr>
        <w:tabs>
          <w:tab w:val="left" w:pos="1185"/>
        </w:tabs>
        <w:jc w:val="center"/>
        <w:rPr>
          <w:rFonts w:eastAsia="Lucida Sans Unicode"/>
          <w:kern w:val="2"/>
          <w:sz w:val="24"/>
          <w:szCs w:val="24"/>
          <w:lang/>
        </w:rPr>
      </w:pPr>
      <w:r w:rsidRPr="00E844DD">
        <w:rPr>
          <w:sz w:val="24"/>
          <w:szCs w:val="24"/>
        </w:rPr>
        <w:t xml:space="preserve">в </w:t>
      </w:r>
      <w:r w:rsidRPr="00E844DD">
        <w:rPr>
          <w:rFonts w:eastAsia="Lucida Sans Unicode"/>
          <w:kern w:val="2"/>
          <w:sz w:val="24"/>
          <w:szCs w:val="24"/>
          <w:lang/>
        </w:rPr>
        <w:t xml:space="preserve"> решение Собрания </w:t>
      </w:r>
      <w:r w:rsidRPr="00E844DD">
        <w:rPr>
          <w:rFonts w:eastAsia="Lucida Sans Unicode"/>
          <w:kern w:val="2"/>
          <w:sz w:val="24"/>
          <w:szCs w:val="24"/>
          <w:lang/>
        </w:rPr>
        <w:t>д</w:t>
      </w:r>
      <w:r>
        <w:rPr>
          <w:rFonts w:eastAsia="Lucida Sans Unicode"/>
          <w:kern w:val="2"/>
          <w:sz w:val="24"/>
          <w:szCs w:val="24"/>
          <w:lang/>
        </w:rPr>
        <w:t xml:space="preserve">епутатов Златоустовского городского округа </w:t>
      </w:r>
      <w:r>
        <w:rPr>
          <w:rFonts w:eastAsia="Lucida Sans Unicode"/>
          <w:kern w:val="2"/>
          <w:sz w:val="24"/>
          <w:szCs w:val="24"/>
          <w:lang/>
        </w:rPr>
        <w:t xml:space="preserve"> от 08</w:t>
      </w:r>
      <w:r>
        <w:rPr>
          <w:rFonts w:eastAsia="Lucida Sans Unicode"/>
          <w:kern w:val="2"/>
          <w:sz w:val="24"/>
          <w:szCs w:val="24"/>
          <w:lang/>
        </w:rPr>
        <w:t>.11.</w:t>
      </w:r>
      <w:r>
        <w:rPr>
          <w:rFonts w:eastAsia="Lucida Sans Unicode"/>
          <w:kern w:val="2"/>
          <w:sz w:val="24"/>
          <w:szCs w:val="24"/>
          <w:lang/>
        </w:rPr>
        <w:t>2021 г</w:t>
      </w:r>
      <w:r>
        <w:rPr>
          <w:rFonts w:eastAsia="Lucida Sans Unicode"/>
          <w:kern w:val="2"/>
          <w:sz w:val="24"/>
          <w:szCs w:val="24"/>
          <w:lang/>
        </w:rPr>
        <w:t>.</w:t>
      </w:r>
    </w:p>
    <w:p w:rsidR="00E844DD" w:rsidRPr="00E844DD" w:rsidRDefault="00E844DD" w:rsidP="00E844DD">
      <w:pPr>
        <w:tabs>
          <w:tab w:val="left" w:pos="1185"/>
        </w:tabs>
        <w:jc w:val="center"/>
        <w:rPr>
          <w:sz w:val="24"/>
          <w:szCs w:val="24"/>
        </w:rPr>
      </w:pPr>
      <w:r w:rsidRPr="00E844DD">
        <w:rPr>
          <w:rFonts w:eastAsia="Lucida Sans Unicode"/>
          <w:kern w:val="2"/>
          <w:sz w:val="24"/>
          <w:szCs w:val="24"/>
          <w:lang/>
        </w:rPr>
        <w:t xml:space="preserve"> № 44-ЗГО</w:t>
      </w:r>
      <w:r w:rsidRPr="00E844DD">
        <w:rPr>
          <w:sz w:val="24"/>
          <w:szCs w:val="24"/>
        </w:rPr>
        <w:t xml:space="preserve"> «Об утверждении положения о муниципальном земельном контроле на территории Златоустовского городского округа</w:t>
      </w:r>
      <w:r w:rsidRPr="00E844DD">
        <w:rPr>
          <w:rFonts w:eastAsia="Lucida Sans Unicode"/>
          <w:kern w:val="2"/>
          <w:sz w:val="24"/>
          <w:szCs w:val="24"/>
          <w:lang/>
        </w:rPr>
        <w:t xml:space="preserve"> (в редакции в редакции от 01.06.2022</w:t>
      </w:r>
      <w:r>
        <w:rPr>
          <w:rFonts w:eastAsia="Lucida Sans Unicode"/>
          <w:kern w:val="2"/>
          <w:sz w:val="24"/>
          <w:szCs w:val="24"/>
          <w:lang/>
        </w:rPr>
        <w:t xml:space="preserve"> г. </w:t>
      </w:r>
      <w:r w:rsidRPr="00E844DD">
        <w:rPr>
          <w:rFonts w:eastAsia="Lucida Sans Unicode"/>
          <w:kern w:val="2"/>
          <w:sz w:val="24"/>
          <w:szCs w:val="24"/>
          <w:lang/>
        </w:rPr>
        <w:t xml:space="preserve">       №</w:t>
      </w:r>
      <w:r>
        <w:rPr>
          <w:rFonts w:eastAsia="Lucida Sans Unicode"/>
          <w:kern w:val="2"/>
          <w:sz w:val="24"/>
          <w:szCs w:val="24"/>
          <w:lang/>
        </w:rPr>
        <w:t xml:space="preserve"> </w:t>
      </w:r>
      <w:r w:rsidRPr="00E844DD">
        <w:rPr>
          <w:rFonts w:eastAsia="Lucida Sans Unicode"/>
          <w:kern w:val="2"/>
          <w:sz w:val="24"/>
          <w:szCs w:val="24"/>
          <w:lang/>
        </w:rPr>
        <w:t>27-ЗГО, от 05.12.2024</w:t>
      </w:r>
      <w:r>
        <w:rPr>
          <w:rFonts w:eastAsia="Lucida Sans Unicode"/>
          <w:kern w:val="2"/>
          <w:sz w:val="24"/>
          <w:szCs w:val="24"/>
          <w:lang/>
        </w:rPr>
        <w:t xml:space="preserve"> г.</w:t>
      </w:r>
      <w:r w:rsidRPr="00E844DD">
        <w:rPr>
          <w:rFonts w:eastAsia="Lucida Sans Unicode"/>
          <w:kern w:val="2"/>
          <w:sz w:val="24"/>
          <w:szCs w:val="24"/>
          <w:lang/>
        </w:rPr>
        <w:t xml:space="preserve"> №</w:t>
      </w:r>
      <w:r>
        <w:rPr>
          <w:rFonts w:eastAsia="Lucida Sans Unicode"/>
          <w:kern w:val="2"/>
          <w:sz w:val="24"/>
          <w:szCs w:val="24"/>
          <w:lang/>
        </w:rPr>
        <w:t xml:space="preserve"> </w:t>
      </w:r>
      <w:r w:rsidRPr="00E844DD">
        <w:rPr>
          <w:rFonts w:eastAsia="Lucida Sans Unicode"/>
          <w:kern w:val="2"/>
          <w:sz w:val="24"/>
          <w:szCs w:val="24"/>
          <w:lang/>
        </w:rPr>
        <w:t xml:space="preserve">57-ЗГО, </w:t>
      </w:r>
      <w:r>
        <w:rPr>
          <w:rFonts w:eastAsia="Lucida Sans Unicode"/>
          <w:kern w:val="2"/>
          <w:sz w:val="24"/>
          <w:szCs w:val="24"/>
          <w:lang/>
        </w:rPr>
        <w:t xml:space="preserve">от </w:t>
      </w:r>
      <w:r w:rsidRPr="00E844DD">
        <w:rPr>
          <w:rFonts w:eastAsia="Lucida Sans Unicode"/>
          <w:kern w:val="2"/>
          <w:sz w:val="24"/>
          <w:szCs w:val="24"/>
          <w:lang/>
        </w:rPr>
        <w:t>31.03.2025</w:t>
      </w:r>
      <w:r>
        <w:rPr>
          <w:rFonts w:eastAsia="Lucida Sans Unicode"/>
          <w:kern w:val="2"/>
          <w:sz w:val="24"/>
          <w:szCs w:val="24"/>
          <w:lang/>
        </w:rPr>
        <w:t xml:space="preserve"> г.</w:t>
      </w:r>
      <w:r w:rsidRPr="00E844DD">
        <w:rPr>
          <w:rFonts w:eastAsia="Lucida Sans Unicode"/>
          <w:kern w:val="2"/>
          <w:sz w:val="24"/>
          <w:szCs w:val="24"/>
          <w:lang/>
        </w:rPr>
        <w:t xml:space="preserve"> № 13-ЗГО)</w:t>
      </w:r>
      <w:r w:rsidR="0084572B">
        <w:rPr>
          <w:rFonts w:eastAsia="Lucida Sans Unicode"/>
          <w:kern w:val="2"/>
          <w:sz w:val="24"/>
          <w:szCs w:val="24"/>
          <w:lang/>
        </w:rPr>
        <w:t xml:space="preserve"> (</w:t>
      </w:r>
      <w:proofErr w:type="spellStart"/>
      <w:r w:rsidR="0084572B">
        <w:rPr>
          <w:rFonts w:eastAsia="Lucida Sans Unicode"/>
          <w:kern w:val="2"/>
          <w:sz w:val="24"/>
          <w:szCs w:val="24"/>
          <w:lang/>
        </w:rPr>
        <w:t>далее-решение</w:t>
      </w:r>
      <w:proofErr w:type="spellEnd"/>
      <w:r w:rsidR="0084572B">
        <w:rPr>
          <w:rFonts w:eastAsia="Lucida Sans Unicode"/>
          <w:kern w:val="2"/>
          <w:sz w:val="24"/>
          <w:szCs w:val="24"/>
          <w:lang/>
        </w:rPr>
        <w:t>)</w:t>
      </w:r>
      <w:r w:rsidRPr="00E844DD">
        <w:rPr>
          <w:rFonts w:eastAsia="Lucida Sans Unicode"/>
          <w:kern w:val="2"/>
          <w:sz w:val="24"/>
          <w:szCs w:val="24"/>
          <w:lang/>
        </w:rPr>
        <w:t>:</w:t>
      </w:r>
    </w:p>
    <w:p w:rsidR="00E844DD" w:rsidRPr="00E844DD" w:rsidRDefault="00E844DD" w:rsidP="00E844DD">
      <w:pPr>
        <w:rPr>
          <w:kern w:val="2"/>
          <w:sz w:val="24"/>
          <w:szCs w:val="24"/>
          <w:lang/>
        </w:rPr>
      </w:pPr>
      <w:r w:rsidRPr="00E844DD">
        <w:rPr>
          <w:kern w:val="2"/>
          <w:sz w:val="24"/>
          <w:szCs w:val="24"/>
          <w:lang/>
        </w:rPr>
        <w:t xml:space="preserve">    </w:t>
      </w:r>
    </w:p>
    <w:p w:rsidR="00E844DD" w:rsidRPr="00E844DD" w:rsidRDefault="00E844DD" w:rsidP="00E844DD">
      <w:pPr>
        <w:rPr>
          <w:kern w:val="2"/>
          <w:sz w:val="24"/>
          <w:szCs w:val="24"/>
          <w:lang/>
        </w:rPr>
      </w:pPr>
      <w:r>
        <w:rPr>
          <w:kern w:val="2"/>
          <w:sz w:val="24"/>
          <w:szCs w:val="24"/>
          <w:lang/>
        </w:rPr>
        <w:t xml:space="preserve">     1. </w:t>
      </w:r>
      <w:r>
        <w:rPr>
          <w:kern w:val="2"/>
          <w:sz w:val="24"/>
          <w:szCs w:val="24"/>
          <w:lang/>
        </w:rPr>
        <w:t>П</w:t>
      </w:r>
      <w:r w:rsidR="0084572B">
        <w:rPr>
          <w:kern w:val="2"/>
          <w:sz w:val="24"/>
          <w:szCs w:val="24"/>
          <w:lang/>
        </w:rPr>
        <w:t>ункт</w:t>
      </w:r>
      <w:r w:rsidR="0084572B">
        <w:rPr>
          <w:kern w:val="2"/>
          <w:sz w:val="24"/>
          <w:szCs w:val="24"/>
          <w:lang/>
        </w:rPr>
        <w:t xml:space="preserve"> 3 П</w:t>
      </w:r>
      <w:r w:rsidR="0084572B">
        <w:rPr>
          <w:kern w:val="2"/>
          <w:sz w:val="24"/>
          <w:szCs w:val="24"/>
          <w:lang/>
        </w:rPr>
        <w:t>риложения к решению</w:t>
      </w:r>
      <w:r w:rsidRPr="00E844DD">
        <w:rPr>
          <w:kern w:val="2"/>
          <w:sz w:val="24"/>
          <w:szCs w:val="24"/>
          <w:lang/>
        </w:rPr>
        <w:t xml:space="preserve"> изложить в следующей редакции:</w:t>
      </w:r>
    </w:p>
    <w:p w:rsidR="00E844DD" w:rsidRPr="00E844DD" w:rsidRDefault="00E844DD" w:rsidP="00E844DD">
      <w:pPr>
        <w:rPr>
          <w:sz w:val="24"/>
          <w:szCs w:val="24"/>
        </w:rPr>
      </w:pPr>
      <w:r>
        <w:rPr>
          <w:kern w:val="2"/>
          <w:sz w:val="24"/>
          <w:szCs w:val="24"/>
          <w:lang/>
        </w:rPr>
        <w:t>«</w:t>
      </w:r>
      <w:r w:rsidRPr="00E844DD">
        <w:rPr>
          <w:kern w:val="2"/>
          <w:sz w:val="24"/>
          <w:szCs w:val="24"/>
          <w:lang/>
        </w:rPr>
        <w:t>3. М</w:t>
      </w:r>
      <w:r w:rsidRPr="00E844DD">
        <w:rPr>
          <w:color w:val="000000"/>
          <w:sz w:val="24"/>
          <w:szCs w:val="24"/>
        </w:rPr>
        <w:t>униципальный земельный контроль на территории Златоустовского городского округа осуществляет Комитет по управлению имуществом Златоустовского городского округа в пределах своих полномочий.</w:t>
      </w:r>
      <w:r>
        <w:rPr>
          <w:color w:val="000000"/>
          <w:sz w:val="24"/>
          <w:szCs w:val="24"/>
        </w:rPr>
        <w:t>».</w:t>
      </w:r>
    </w:p>
    <w:p w:rsidR="00E844DD" w:rsidRPr="00E844DD" w:rsidRDefault="00E844DD" w:rsidP="00E844D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2. П</w:t>
      </w:r>
      <w:r w:rsidR="0084572B">
        <w:rPr>
          <w:color w:val="000000"/>
          <w:sz w:val="24"/>
          <w:szCs w:val="24"/>
        </w:rPr>
        <w:t>ункт 5 Приложения к решению</w:t>
      </w:r>
      <w:r w:rsidRPr="00E844DD">
        <w:rPr>
          <w:color w:val="000000"/>
          <w:sz w:val="24"/>
          <w:szCs w:val="24"/>
        </w:rPr>
        <w:t xml:space="preserve"> изложить в следующей редакции:</w:t>
      </w:r>
    </w:p>
    <w:p w:rsidR="00E844DD" w:rsidRPr="00E844DD" w:rsidRDefault="00E844DD" w:rsidP="00E844DD">
      <w:pPr>
        <w:rPr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E844DD">
        <w:rPr>
          <w:color w:val="000000"/>
          <w:sz w:val="24"/>
          <w:szCs w:val="24"/>
        </w:rPr>
        <w:t xml:space="preserve">5. Должностным лицом, уполномоченным на принятие решения о проведении контрольных мероприятий, является председатель </w:t>
      </w:r>
      <w:bookmarkStart w:id="0" w:name="ext-gen2709"/>
      <w:bookmarkEnd w:id="0"/>
      <w:r w:rsidRPr="00E844DD">
        <w:rPr>
          <w:color w:val="000000"/>
          <w:sz w:val="24"/>
          <w:szCs w:val="24"/>
        </w:rPr>
        <w:t>Комитета по управлению имуществом Златоустовского городского округа</w:t>
      </w:r>
      <w:proofErr w:type="gramStart"/>
      <w:r w:rsidRPr="00E844DD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».</w:t>
      </w:r>
      <w:proofErr w:type="gramEnd"/>
    </w:p>
    <w:p w:rsidR="00E844DD" w:rsidRPr="00E844DD" w:rsidRDefault="00E844DD" w:rsidP="00E844DD">
      <w:pPr>
        <w:rPr>
          <w:rFonts w:eastAsia="Lucida Sans Unicode"/>
          <w:kern w:val="2"/>
          <w:sz w:val="24"/>
          <w:szCs w:val="24"/>
          <w:lang/>
        </w:rPr>
      </w:pPr>
      <w:r w:rsidRPr="00E844DD">
        <w:rPr>
          <w:kern w:val="2"/>
          <w:sz w:val="24"/>
          <w:szCs w:val="24"/>
          <w:lang/>
        </w:rPr>
        <w:t xml:space="preserve">      3</w:t>
      </w:r>
      <w:r>
        <w:rPr>
          <w:rFonts w:eastAsia="Lucida Sans Unicode"/>
          <w:kern w:val="2"/>
          <w:sz w:val="24"/>
          <w:szCs w:val="24"/>
          <w:lang/>
        </w:rPr>
        <w:t xml:space="preserve">. </w:t>
      </w:r>
      <w:r>
        <w:rPr>
          <w:rFonts w:eastAsia="Lucida Sans Unicode"/>
          <w:kern w:val="2"/>
          <w:sz w:val="24"/>
          <w:szCs w:val="24"/>
          <w:lang/>
        </w:rPr>
        <w:t>П</w:t>
      </w:r>
      <w:r w:rsidR="0084572B">
        <w:rPr>
          <w:rFonts w:eastAsia="Lucida Sans Unicode"/>
          <w:kern w:val="2"/>
          <w:sz w:val="24"/>
          <w:szCs w:val="24"/>
          <w:lang/>
        </w:rPr>
        <w:t>ункт</w:t>
      </w:r>
      <w:r w:rsidR="0084572B">
        <w:rPr>
          <w:rFonts w:eastAsia="Lucida Sans Unicode"/>
          <w:kern w:val="2"/>
          <w:sz w:val="24"/>
          <w:szCs w:val="24"/>
          <w:lang/>
        </w:rPr>
        <w:t xml:space="preserve"> 8 П</w:t>
      </w:r>
      <w:r w:rsidR="0084572B">
        <w:rPr>
          <w:rFonts w:eastAsia="Lucida Sans Unicode"/>
          <w:kern w:val="2"/>
          <w:sz w:val="24"/>
          <w:szCs w:val="24"/>
          <w:lang/>
        </w:rPr>
        <w:t>риложения к решению</w:t>
      </w:r>
      <w:r w:rsidRPr="00E844DD">
        <w:rPr>
          <w:rFonts w:eastAsia="Lucida Sans Unicode"/>
          <w:kern w:val="2"/>
          <w:sz w:val="24"/>
          <w:szCs w:val="24"/>
          <w:lang/>
        </w:rPr>
        <w:t xml:space="preserve"> изложить в следующей редакции:</w:t>
      </w:r>
    </w:p>
    <w:p w:rsidR="00E844DD" w:rsidRPr="00E844DD" w:rsidRDefault="00E844DD" w:rsidP="00E844DD">
      <w:pPr>
        <w:rPr>
          <w:rFonts w:eastAsia="Lucida Sans Unicode"/>
          <w:kern w:val="2"/>
          <w:sz w:val="24"/>
          <w:szCs w:val="24"/>
          <w:lang/>
        </w:rPr>
      </w:pPr>
      <w:r>
        <w:rPr>
          <w:rFonts w:eastAsia="Lucida Sans Unicode"/>
          <w:kern w:val="2"/>
          <w:sz w:val="24"/>
          <w:szCs w:val="24"/>
          <w:lang/>
        </w:rPr>
        <w:t>«</w:t>
      </w:r>
      <w:r w:rsidRPr="00E844DD">
        <w:rPr>
          <w:rFonts w:eastAsia="Lucida Sans Unicode"/>
          <w:kern w:val="2"/>
          <w:sz w:val="24"/>
          <w:szCs w:val="24"/>
          <w:lang/>
        </w:rPr>
        <w:t>8. При осуществлении муниципального земельного контроля относить объекты контроля к одной из следующих категорий риска причинения вреда (ущерба):</w:t>
      </w:r>
    </w:p>
    <w:p w:rsidR="00E844DD" w:rsidRPr="00E844DD" w:rsidRDefault="00E844DD" w:rsidP="00E844DD">
      <w:pPr>
        <w:rPr>
          <w:rFonts w:eastAsia="Lucida Sans Unicode"/>
          <w:kern w:val="2"/>
          <w:sz w:val="24"/>
          <w:szCs w:val="24"/>
          <w:lang/>
        </w:rPr>
      </w:pPr>
      <w:r w:rsidRPr="00E844DD">
        <w:rPr>
          <w:rFonts w:eastAsia="Lucida Sans Unicode"/>
          <w:kern w:val="2"/>
          <w:sz w:val="24"/>
          <w:szCs w:val="24"/>
          <w:lang/>
        </w:rPr>
        <w:t>1) средний риск;</w:t>
      </w:r>
    </w:p>
    <w:p w:rsidR="00E844DD" w:rsidRPr="00E844DD" w:rsidRDefault="00E844DD" w:rsidP="00E844DD">
      <w:pPr>
        <w:rPr>
          <w:rFonts w:eastAsia="Lucida Sans Unicode"/>
          <w:kern w:val="2"/>
          <w:sz w:val="24"/>
          <w:szCs w:val="24"/>
          <w:lang/>
        </w:rPr>
      </w:pPr>
      <w:r w:rsidRPr="00E844DD">
        <w:rPr>
          <w:rFonts w:eastAsia="Lucida Sans Unicode"/>
          <w:kern w:val="2"/>
          <w:sz w:val="24"/>
          <w:szCs w:val="24"/>
          <w:lang/>
        </w:rPr>
        <w:t>2) умеренный риск;</w:t>
      </w:r>
    </w:p>
    <w:p w:rsidR="00E844DD" w:rsidRPr="00E844DD" w:rsidRDefault="00E844DD" w:rsidP="00E844DD">
      <w:pPr>
        <w:rPr>
          <w:kern w:val="2"/>
          <w:sz w:val="24"/>
          <w:szCs w:val="24"/>
          <w:lang/>
        </w:rPr>
      </w:pPr>
      <w:r w:rsidRPr="00E844DD">
        <w:rPr>
          <w:rFonts w:eastAsia="Lucida Sans Unicode"/>
          <w:kern w:val="2"/>
          <w:sz w:val="24"/>
          <w:szCs w:val="24"/>
          <w:lang/>
        </w:rPr>
        <w:t>3) низкий риск.</w:t>
      </w:r>
    </w:p>
    <w:p w:rsidR="00E844DD" w:rsidRPr="00E844DD" w:rsidRDefault="00E844DD" w:rsidP="00E844DD">
      <w:pPr>
        <w:rPr>
          <w:kern w:val="2"/>
          <w:sz w:val="24"/>
          <w:szCs w:val="24"/>
          <w:lang/>
        </w:rPr>
      </w:pPr>
      <w:r w:rsidRPr="00E844DD">
        <w:rPr>
          <w:kern w:val="2"/>
          <w:sz w:val="24"/>
          <w:szCs w:val="24"/>
          <w:lang/>
        </w:rPr>
        <w:t>Критерии отнесения объектов муниципального земельного контроля к определенной категории риска причинения вреда (ущерба) охраняемым законом ценностям указаны в приложении 2 к настоящему Положению.</w:t>
      </w:r>
      <w:r>
        <w:rPr>
          <w:kern w:val="2"/>
          <w:sz w:val="24"/>
          <w:szCs w:val="24"/>
          <w:lang/>
        </w:rPr>
        <w:t>».</w:t>
      </w:r>
    </w:p>
    <w:p w:rsidR="00E844DD" w:rsidRPr="00E844DD" w:rsidRDefault="00E844DD" w:rsidP="00E844DD">
      <w:pPr>
        <w:rPr>
          <w:rFonts w:eastAsia="Lucida Sans Unicode"/>
          <w:kern w:val="2"/>
          <w:sz w:val="24"/>
          <w:szCs w:val="24"/>
          <w:lang/>
        </w:rPr>
      </w:pPr>
      <w:r w:rsidRPr="00E844DD">
        <w:rPr>
          <w:kern w:val="2"/>
          <w:sz w:val="24"/>
          <w:szCs w:val="24"/>
          <w:lang/>
        </w:rPr>
        <w:t xml:space="preserve">     4</w:t>
      </w:r>
      <w:r>
        <w:rPr>
          <w:rFonts w:eastAsia="Lucida Sans Unicode"/>
          <w:kern w:val="2"/>
          <w:sz w:val="24"/>
          <w:szCs w:val="24"/>
          <w:lang/>
        </w:rPr>
        <w:t xml:space="preserve">. </w:t>
      </w:r>
      <w:r>
        <w:rPr>
          <w:rFonts w:eastAsia="Lucida Sans Unicode"/>
          <w:kern w:val="2"/>
          <w:sz w:val="24"/>
          <w:szCs w:val="24"/>
          <w:lang/>
        </w:rPr>
        <w:t>П</w:t>
      </w:r>
      <w:r w:rsidR="0084572B">
        <w:rPr>
          <w:rFonts w:eastAsia="Lucida Sans Unicode"/>
          <w:kern w:val="2"/>
          <w:sz w:val="24"/>
          <w:szCs w:val="24"/>
          <w:lang/>
        </w:rPr>
        <w:t xml:space="preserve">ункт </w:t>
      </w:r>
      <w:r w:rsidR="0084572B">
        <w:rPr>
          <w:rFonts w:eastAsia="Lucida Sans Unicode"/>
          <w:kern w:val="2"/>
          <w:sz w:val="24"/>
          <w:szCs w:val="24"/>
          <w:lang/>
        </w:rPr>
        <w:t>10 П</w:t>
      </w:r>
      <w:r w:rsidR="0084572B">
        <w:rPr>
          <w:rFonts w:eastAsia="Lucida Sans Unicode"/>
          <w:kern w:val="2"/>
          <w:sz w:val="24"/>
          <w:szCs w:val="24"/>
          <w:lang/>
        </w:rPr>
        <w:t xml:space="preserve">риложения к решению </w:t>
      </w:r>
      <w:r w:rsidRPr="00E844DD">
        <w:rPr>
          <w:rFonts w:eastAsia="Lucida Sans Unicode"/>
          <w:kern w:val="2"/>
          <w:sz w:val="24"/>
          <w:szCs w:val="24"/>
          <w:lang/>
        </w:rPr>
        <w:t xml:space="preserve"> изложить в следующей редакции:</w:t>
      </w:r>
    </w:p>
    <w:p w:rsidR="00E844DD" w:rsidRPr="00E844DD" w:rsidRDefault="00E844DD" w:rsidP="00E844DD">
      <w:pPr>
        <w:rPr>
          <w:rFonts w:eastAsia="Lucida Sans Unicode"/>
          <w:kern w:val="2"/>
          <w:sz w:val="24"/>
          <w:szCs w:val="24"/>
          <w:lang/>
        </w:rPr>
      </w:pPr>
      <w:r>
        <w:rPr>
          <w:rFonts w:eastAsia="Lucida Sans Unicode"/>
          <w:kern w:val="2"/>
          <w:sz w:val="24"/>
          <w:szCs w:val="24"/>
          <w:lang/>
        </w:rPr>
        <w:t>«</w:t>
      </w:r>
      <w:r w:rsidRPr="00E844DD">
        <w:rPr>
          <w:rFonts w:eastAsia="Lucida Sans Unicode"/>
          <w:kern w:val="2"/>
          <w:sz w:val="24"/>
          <w:szCs w:val="24"/>
          <w:lang/>
        </w:rPr>
        <w:t>10. При осуществлении контроля могут проводиться следующие виды профилактических мероприятий:</w:t>
      </w:r>
    </w:p>
    <w:p w:rsidR="00E844DD" w:rsidRPr="00E844DD" w:rsidRDefault="00E844DD" w:rsidP="00E844DD">
      <w:pPr>
        <w:rPr>
          <w:rFonts w:eastAsia="Lucida Sans Unicode"/>
          <w:kern w:val="2"/>
          <w:sz w:val="24"/>
          <w:szCs w:val="24"/>
          <w:lang/>
        </w:rPr>
      </w:pPr>
      <w:r w:rsidRPr="00E844DD">
        <w:rPr>
          <w:rFonts w:eastAsia="Lucida Sans Unicode"/>
          <w:kern w:val="2"/>
          <w:sz w:val="24"/>
          <w:szCs w:val="24"/>
          <w:lang/>
        </w:rPr>
        <w:t>1) информирование;</w:t>
      </w:r>
    </w:p>
    <w:p w:rsidR="00E844DD" w:rsidRPr="00E844DD" w:rsidRDefault="00E844DD" w:rsidP="00E844DD">
      <w:pPr>
        <w:rPr>
          <w:rFonts w:eastAsia="Lucida Sans Unicode"/>
          <w:kern w:val="2"/>
          <w:sz w:val="24"/>
          <w:szCs w:val="24"/>
          <w:lang/>
        </w:rPr>
      </w:pPr>
      <w:r w:rsidRPr="00E844DD">
        <w:rPr>
          <w:rFonts w:eastAsia="Lucida Sans Unicode"/>
          <w:kern w:val="2"/>
          <w:sz w:val="24"/>
          <w:szCs w:val="24"/>
          <w:lang/>
        </w:rPr>
        <w:t>2) объявление предостережения;</w:t>
      </w:r>
    </w:p>
    <w:p w:rsidR="00E844DD" w:rsidRPr="00E844DD" w:rsidRDefault="00E844DD" w:rsidP="00E844DD">
      <w:pPr>
        <w:rPr>
          <w:rFonts w:eastAsia="Lucida Sans Unicode"/>
          <w:kern w:val="2"/>
          <w:sz w:val="24"/>
          <w:szCs w:val="24"/>
          <w:lang/>
        </w:rPr>
      </w:pPr>
      <w:r w:rsidRPr="00E844DD">
        <w:rPr>
          <w:rFonts w:eastAsia="Lucida Sans Unicode"/>
          <w:kern w:val="2"/>
          <w:sz w:val="24"/>
          <w:szCs w:val="24"/>
          <w:lang/>
        </w:rPr>
        <w:t>3) консультирование;</w:t>
      </w:r>
    </w:p>
    <w:p w:rsidR="00E844DD" w:rsidRPr="00E844DD" w:rsidRDefault="00E844DD" w:rsidP="00E844DD">
      <w:pPr>
        <w:rPr>
          <w:kern w:val="2"/>
          <w:sz w:val="24"/>
          <w:szCs w:val="24"/>
          <w:lang/>
        </w:rPr>
      </w:pPr>
      <w:r w:rsidRPr="00E844DD">
        <w:rPr>
          <w:rFonts w:eastAsia="Lucida Sans Unicode"/>
          <w:kern w:val="2"/>
          <w:sz w:val="24"/>
          <w:szCs w:val="24"/>
          <w:lang/>
        </w:rPr>
        <w:t>4) профилактический визит.</w:t>
      </w:r>
      <w:r>
        <w:rPr>
          <w:rFonts w:eastAsia="Lucida Sans Unicode"/>
          <w:kern w:val="2"/>
          <w:sz w:val="24"/>
          <w:szCs w:val="24"/>
          <w:lang/>
        </w:rPr>
        <w:t>».</w:t>
      </w:r>
    </w:p>
    <w:p w:rsidR="00E844DD" w:rsidRPr="00E844DD" w:rsidRDefault="00E844DD" w:rsidP="00E844DD">
      <w:pPr>
        <w:rPr>
          <w:sz w:val="24"/>
          <w:szCs w:val="24"/>
        </w:rPr>
      </w:pPr>
      <w:r w:rsidRPr="00E844DD">
        <w:rPr>
          <w:kern w:val="2"/>
          <w:sz w:val="24"/>
          <w:szCs w:val="24"/>
          <w:lang/>
        </w:rPr>
        <w:t xml:space="preserve">   </w:t>
      </w:r>
      <w:r w:rsidR="0084572B">
        <w:rPr>
          <w:rFonts w:eastAsia="Lucida Sans Unicode"/>
          <w:kern w:val="2"/>
          <w:sz w:val="24"/>
          <w:szCs w:val="24"/>
          <w:lang/>
        </w:rPr>
        <w:t>5. Дополнить</w:t>
      </w:r>
      <w:r w:rsidR="0084572B">
        <w:rPr>
          <w:rFonts w:eastAsia="Lucida Sans Unicode"/>
          <w:kern w:val="2"/>
          <w:sz w:val="24"/>
          <w:szCs w:val="24"/>
          <w:lang/>
        </w:rPr>
        <w:t xml:space="preserve"> Приложение к</w:t>
      </w:r>
      <w:r w:rsidR="0084572B">
        <w:rPr>
          <w:rFonts w:eastAsia="Lucida Sans Unicode"/>
          <w:kern w:val="2"/>
          <w:sz w:val="24"/>
          <w:szCs w:val="24"/>
          <w:lang/>
        </w:rPr>
        <w:t xml:space="preserve"> </w:t>
      </w:r>
      <w:r w:rsidR="0084572B">
        <w:rPr>
          <w:rFonts w:eastAsia="Lucida Sans Unicode"/>
          <w:kern w:val="2"/>
          <w:sz w:val="24"/>
          <w:szCs w:val="24"/>
          <w:lang/>
        </w:rPr>
        <w:t xml:space="preserve">решению </w:t>
      </w:r>
      <w:r w:rsidRPr="00E844DD">
        <w:rPr>
          <w:rFonts w:eastAsia="Lucida Sans Unicode"/>
          <w:kern w:val="2"/>
          <w:sz w:val="24"/>
          <w:szCs w:val="24"/>
          <w:lang/>
        </w:rPr>
        <w:t xml:space="preserve"> приложением 2 следующего содержания:</w:t>
      </w:r>
    </w:p>
    <w:p w:rsidR="00E844DD" w:rsidRPr="00E844DD" w:rsidRDefault="00E844DD" w:rsidP="00E844DD">
      <w:pPr>
        <w:rPr>
          <w:sz w:val="24"/>
          <w:szCs w:val="24"/>
        </w:rPr>
      </w:pPr>
    </w:p>
    <w:p w:rsidR="00E844DD" w:rsidRPr="00E844DD" w:rsidRDefault="00E844DD" w:rsidP="00E844DD">
      <w:pPr>
        <w:jc w:val="both"/>
        <w:rPr>
          <w:rFonts w:eastAsia="Lucida Sans Unicode"/>
          <w:kern w:val="2"/>
          <w:sz w:val="24"/>
          <w:szCs w:val="24"/>
          <w:lang/>
        </w:rPr>
      </w:pPr>
      <w:r>
        <w:rPr>
          <w:rFonts w:eastAsia="Lucida Sans Unicode"/>
          <w:kern w:val="2"/>
          <w:sz w:val="24"/>
          <w:szCs w:val="24"/>
          <w:lang/>
        </w:rPr>
        <w:t xml:space="preserve">«                                                                                  </w:t>
      </w:r>
      <w:r w:rsidRPr="00E844DD">
        <w:rPr>
          <w:rFonts w:eastAsia="Lucida Sans Unicode"/>
          <w:kern w:val="2"/>
          <w:sz w:val="24"/>
          <w:szCs w:val="24"/>
          <w:lang/>
        </w:rPr>
        <w:t>Приложение 2</w:t>
      </w:r>
    </w:p>
    <w:p w:rsidR="00E844DD" w:rsidRPr="00E844DD" w:rsidRDefault="00E844DD" w:rsidP="00E844DD">
      <w:pPr>
        <w:jc w:val="both"/>
        <w:rPr>
          <w:rFonts w:eastAsia="Lucida Sans Unicode"/>
          <w:kern w:val="2"/>
          <w:sz w:val="24"/>
          <w:szCs w:val="24"/>
          <w:lang/>
        </w:rPr>
      </w:pPr>
      <w:r>
        <w:rPr>
          <w:rFonts w:eastAsia="Lucida Sans Unicode"/>
          <w:kern w:val="2"/>
          <w:sz w:val="24"/>
          <w:szCs w:val="24"/>
          <w:lang/>
        </w:rPr>
        <w:t xml:space="preserve">                                                                                    </w:t>
      </w:r>
      <w:r w:rsidRPr="00E844DD">
        <w:rPr>
          <w:rFonts w:eastAsia="Lucida Sans Unicode"/>
          <w:kern w:val="2"/>
          <w:sz w:val="24"/>
          <w:szCs w:val="24"/>
          <w:lang/>
        </w:rPr>
        <w:t>к Положению о муниципальном</w:t>
      </w:r>
    </w:p>
    <w:p w:rsidR="00E844DD" w:rsidRPr="00E844DD" w:rsidRDefault="00E844DD" w:rsidP="00E844DD">
      <w:pPr>
        <w:jc w:val="both"/>
        <w:rPr>
          <w:rFonts w:eastAsia="Lucida Sans Unicode"/>
          <w:kern w:val="2"/>
          <w:sz w:val="24"/>
          <w:szCs w:val="24"/>
          <w:lang/>
        </w:rPr>
      </w:pPr>
      <w:r>
        <w:rPr>
          <w:rFonts w:eastAsia="Lucida Sans Unicode"/>
          <w:kern w:val="2"/>
          <w:sz w:val="24"/>
          <w:szCs w:val="24"/>
          <w:lang/>
        </w:rPr>
        <w:t xml:space="preserve">                                                                                    </w:t>
      </w:r>
      <w:r w:rsidRPr="00E844DD">
        <w:rPr>
          <w:rFonts w:eastAsia="Lucida Sans Unicode"/>
          <w:kern w:val="2"/>
          <w:sz w:val="24"/>
          <w:szCs w:val="24"/>
          <w:lang/>
        </w:rPr>
        <w:t>земельном контроле на территории</w:t>
      </w:r>
    </w:p>
    <w:p w:rsidR="00E844DD" w:rsidRPr="00E844DD" w:rsidRDefault="00E844DD" w:rsidP="00E844DD">
      <w:pPr>
        <w:jc w:val="both"/>
        <w:rPr>
          <w:sz w:val="24"/>
          <w:szCs w:val="24"/>
        </w:rPr>
      </w:pPr>
      <w:r>
        <w:rPr>
          <w:rFonts w:eastAsia="Lucida Sans Unicode"/>
          <w:kern w:val="2"/>
          <w:sz w:val="24"/>
          <w:szCs w:val="24"/>
          <w:lang/>
        </w:rPr>
        <w:t xml:space="preserve">                                                                                    </w:t>
      </w:r>
      <w:r w:rsidRPr="00E844DD">
        <w:rPr>
          <w:rFonts w:eastAsia="Lucida Sans Unicode"/>
          <w:kern w:val="2"/>
          <w:sz w:val="24"/>
          <w:szCs w:val="24"/>
          <w:lang/>
        </w:rPr>
        <w:t>Златоустовского городского округа</w:t>
      </w:r>
    </w:p>
    <w:p w:rsidR="00E844DD" w:rsidRPr="00E844DD" w:rsidRDefault="00E844DD" w:rsidP="00E844DD">
      <w:pPr>
        <w:rPr>
          <w:sz w:val="24"/>
          <w:szCs w:val="24"/>
        </w:rPr>
      </w:pPr>
    </w:p>
    <w:p w:rsidR="00E844DD" w:rsidRDefault="00E844DD" w:rsidP="00E844DD">
      <w:pPr>
        <w:jc w:val="center"/>
        <w:rPr>
          <w:rFonts w:eastAsia="Lucida Sans Unicode"/>
          <w:kern w:val="2"/>
          <w:sz w:val="24"/>
          <w:szCs w:val="24"/>
          <w:lang/>
        </w:rPr>
      </w:pPr>
      <w:r w:rsidRPr="00E844DD">
        <w:rPr>
          <w:rFonts w:eastAsia="Lucida Sans Unicode"/>
          <w:kern w:val="2"/>
          <w:sz w:val="24"/>
          <w:szCs w:val="24"/>
          <w:lang/>
        </w:rPr>
        <w:t>Критерии отнесения объектов муниципального земельного контроля к определенной категории риска причинения вреда (ущерба) охраняемым законом ценностям</w:t>
      </w:r>
    </w:p>
    <w:p w:rsidR="00E844DD" w:rsidRPr="00E844DD" w:rsidRDefault="00E844DD" w:rsidP="00E844DD">
      <w:pPr>
        <w:jc w:val="center"/>
        <w:rPr>
          <w:rFonts w:eastAsia="Lucida Sans Unicode"/>
          <w:kern w:val="2"/>
          <w:sz w:val="24"/>
          <w:szCs w:val="24"/>
          <w:lang/>
        </w:rPr>
      </w:pPr>
    </w:p>
    <w:p w:rsidR="00E844DD" w:rsidRPr="00E844DD" w:rsidRDefault="00E844DD" w:rsidP="00E844DD">
      <w:pPr>
        <w:jc w:val="both"/>
        <w:rPr>
          <w:rFonts w:eastAsia="Lucida Sans Unicode"/>
          <w:kern w:val="2"/>
          <w:sz w:val="24"/>
          <w:szCs w:val="24"/>
          <w:lang/>
        </w:rPr>
      </w:pPr>
      <w:r w:rsidRPr="00E844DD">
        <w:rPr>
          <w:rFonts w:eastAsia="Lucida Sans Unicode"/>
          <w:kern w:val="2"/>
          <w:sz w:val="24"/>
          <w:szCs w:val="24"/>
          <w:lang/>
        </w:rPr>
        <w:t>1. К категории среднего риска относятся объекты земельных отношений, в отношении которых органом муниципального земельного контроля было выявлено нарушение требований земельного законодательства, связанное с использованием земельного участка не по целевому назначению в соответствии с его принадлежностью к той или иной категории земель и (или) разрешенным использованием.</w:t>
      </w:r>
    </w:p>
    <w:p w:rsidR="00E844DD" w:rsidRPr="00E844DD" w:rsidRDefault="00E844DD" w:rsidP="00E844DD">
      <w:pPr>
        <w:jc w:val="both"/>
        <w:rPr>
          <w:rFonts w:eastAsia="Lucida Sans Unicode"/>
          <w:kern w:val="2"/>
          <w:sz w:val="24"/>
          <w:szCs w:val="24"/>
          <w:lang/>
        </w:rPr>
      </w:pPr>
      <w:r w:rsidRPr="00E844DD">
        <w:rPr>
          <w:rFonts w:eastAsia="Lucida Sans Unicode"/>
          <w:kern w:val="2"/>
          <w:sz w:val="24"/>
          <w:szCs w:val="24"/>
          <w:lang/>
        </w:rPr>
        <w:lastRenderedPageBreak/>
        <w:t>2. К категории умеренного риска относятся объекты земельных отношений, в отношении которых органом муниципального земельного контроля было выявлено нарушение требований земельного законодательства, связанное с недопущением самовольного занятия земельного участка или его части,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участок.</w:t>
      </w:r>
    </w:p>
    <w:p w:rsidR="00E844DD" w:rsidRPr="00E844DD" w:rsidRDefault="00E844DD" w:rsidP="00E844DD">
      <w:pPr>
        <w:jc w:val="both"/>
        <w:rPr>
          <w:kern w:val="2"/>
          <w:sz w:val="24"/>
          <w:szCs w:val="24"/>
          <w:lang/>
        </w:rPr>
      </w:pPr>
      <w:r w:rsidRPr="00E844DD">
        <w:rPr>
          <w:rFonts w:eastAsia="Lucida Sans Unicode"/>
          <w:kern w:val="2"/>
          <w:sz w:val="24"/>
          <w:szCs w:val="24"/>
          <w:lang/>
        </w:rPr>
        <w:t xml:space="preserve">3. К категории низкого риска относятся объекты земельных отношений, не отнесенные к категории среднего и умеренного риска. </w:t>
      </w:r>
    </w:p>
    <w:p w:rsidR="00E844DD" w:rsidRDefault="00E844DD" w:rsidP="00E844D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».</w:t>
      </w:r>
    </w:p>
    <w:p w:rsidR="00E844DD" w:rsidRPr="00E844DD" w:rsidRDefault="00E844DD" w:rsidP="00E844DD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289"/>
        <w:gridCol w:w="3174"/>
      </w:tblGrid>
      <w:tr w:rsidR="00E844DD" w:rsidRPr="006403ED" w:rsidTr="002E6517"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E844DD" w:rsidRPr="006403ED" w:rsidRDefault="00E844DD" w:rsidP="002E651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Глав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E844DD" w:rsidRPr="006403ED" w:rsidRDefault="00E844DD" w:rsidP="002E6517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О.Ю. Решетников</w:t>
            </w:r>
          </w:p>
          <w:p w:rsidR="00E844DD" w:rsidRPr="006403ED" w:rsidRDefault="00E844DD" w:rsidP="002E6517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D62A65" w:rsidRDefault="00D62A65"/>
    <w:sectPr w:rsidR="00D62A65" w:rsidSect="00D6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9F051D"/>
    <w:multiLevelType w:val="hybridMultilevel"/>
    <w:tmpl w:val="4F42039C"/>
    <w:lvl w:ilvl="0" w:tplc="6E9E09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642B0563"/>
    <w:multiLevelType w:val="hybridMultilevel"/>
    <w:tmpl w:val="E72C4980"/>
    <w:lvl w:ilvl="0" w:tplc="5B401C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844DD"/>
    <w:rsid w:val="0084572B"/>
    <w:rsid w:val="00D62A65"/>
    <w:rsid w:val="00E844DD"/>
    <w:rsid w:val="00F7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D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E844DD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844D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E844DD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E844D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E844D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844DD"/>
    <w:pPr>
      <w:ind w:left="720"/>
      <w:contextualSpacing/>
    </w:pPr>
  </w:style>
  <w:style w:type="paragraph" w:styleId="a7">
    <w:name w:val="Body Text Indent"/>
    <w:basedOn w:val="a"/>
    <w:link w:val="a8"/>
    <w:semiHidden/>
    <w:rsid w:val="00E844DD"/>
    <w:pPr>
      <w:suppressAutoHyphens w:val="0"/>
      <w:ind w:firstLine="709"/>
      <w:jc w:val="both"/>
    </w:pPr>
    <w:rPr>
      <w:sz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E844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2797B-7573-45A6-98FE-3DC994B6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2</cp:revision>
  <dcterms:created xsi:type="dcterms:W3CDTF">2025-05-22T06:05:00Z</dcterms:created>
  <dcterms:modified xsi:type="dcterms:W3CDTF">2025-05-22T06:05:00Z</dcterms:modified>
</cp:coreProperties>
</file>